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EDE5" w14:textId="77777777" w:rsidR="00A71557" w:rsidRDefault="00622033" w:rsidP="00C213D5">
      <w:pPr>
        <w:rPr>
          <w:rFonts w:ascii="Calibri" w:hAnsi="Calibri"/>
          <w:lang w:val="en-US"/>
        </w:rPr>
      </w:pPr>
      <w:r w:rsidRPr="00A71557">
        <w:rPr>
          <w:rFonts w:ascii="Calibri" w:hAnsi="Calibri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A71557">
        <w:rPr>
          <w:rFonts w:ascii="Calibri" w:hAnsi="Calibri"/>
          <w:lang w:val="en-US"/>
        </w:rPr>
        <w:t xml:space="preserve">   </w:t>
      </w:r>
    </w:p>
    <w:p w14:paraId="48027E31" w14:textId="4B2C73DF" w:rsidR="00C213D5" w:rsidRPr="00A71557" w:rsidRDefault="00A71557" w:rsidP="00C213D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="00622033" w:rsidRPr="00A71557">
        <w:rPr>
          <w:rFonts w:ascii="Calibri" w:hAnsi="Calibri"/>
          <w:lang w:val="en-US"/>
        </w:rPr>
        <w:t xml:space="preserve">Annexure - </w:t>
      </w:r>
      <w:r w:rsidR="0075202E" w:rsidRPr="00A71557">
        <w:rPr>
          <w:rFonts w:ascii="Calibri" w:hAnsi="Calibri"/>
          <w:lang w:val="en-US"/>
        </w:rPr>
        <w:t>I</w:t>
      </w:r>
    </w:p>
    <w:p w14:paraId="76950DD3" w14:textId="77777777" w:rsidR="006D5661" w:rsidRPr="00A71557" w:rsidRDefault="006D5661" w:rsidP="00C213D5">
      <w:pPr>
        <w:rPr>
          <w:rFonts w:ascii="Calibri" w:hAnsi="Calibri"/>
          <w:lang w:val="en-US"/>
        </w:rPr>
      </w:pPr>
    </w:p>
    <w:tbl>
      <w:tblPr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2"/>
        <w:gridCol w:w="4395"/>
      </w:tblGrid>
      <w:tr w:rsidR="006D5661" w:rsidRPr="00A71557" w14:paraId="2C67E621" w14:textId="77777777" w:rsidTr="00D45E36">
        <w:trPr>
          <w:trHeight w:val="841"/>
        </w:trPr>
        <w:tc>
          <w:tcPr>
            <w:tcW w:w="9647" w:type="dxa"/>
            <w:gridSpan w:val="2"/>
          </w:tcPr>
          <w:p w14:paraId="6D4287FD" w14:textId="2FC88651" w:rsidR="006D5661" w:rsidRPr="00A71557" w:rsidRDefault="00A71557" w:rsidP="00D45E36">
            <w:pPr>
              <w:pStyle w:val="TableParagraph"/>
              <w:spacing w:before="271"/>
              <w:ind w:left="1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</w:t>
            </w:r>
            <w:r w:rsidR="006D5661" w:rsidRPr="00A71557">
              <w:rPr>
                <w:rFonts w:ascii="Calibri" w:hAnsi="Calibri" w:cs="Calibri"/>
                <w:b/>
              </w:rPr>
              <w:t>Root</w:t>
            </w:r>
            <w:r w:rsidR="006D5661" w:rsidRPr="00A71557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="006D5661" w:rsidRPr="00A71557">
              <w:rPr>
                <w:rFonts w:ascii="Calibri" w:hAnsi="Calibri" w:cs="Calibri"/>
                <w:b/>
              </w:rPr>
              <w:t>Cause Analysis</w:t>
            </w:r>
            <w:r w:rsidR="006D5661" w:rsidRPr="00A71557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="006D5661" w:rsidRPr="00A71557">
              <w:rPr>
                <w:rFonts w:ascii="Calibri" w:hAnsi="Calibri" w:cs="Calibri"/>
                <w:b/>
              </w:rPr>
              <w:t>Form/</w:t>
            </w:r>
            <w:r w:rsidR="006D5661" w:rsidRPr="00A7155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="006D5661" w:rsidRPr="00A71557">
              <w:rPr>
                <w:rFonts w:ascii="Calibri" w:hAnsi="Calibri" w:cs="Calibri"/>
                <w:b/>
                <w:spacing w:val="-5"/>
              </w:rPr>
              <w:t>RCA</w:t>
            </w:r>
          </w:p>
        </w:tc>
      </w:tr>
      <w:tr w:rsidR="006D5661" w:rsidRPr="00A71557" w14:paraId="3E0D8F62" w14:textId="77777777" w:rsidTr="00D45E36">
        <w:trPr>
          <w:trHeight w:val="551"/>
        </w:trPr>
        <w:tc>
          <w:tcPr>
            <w:tcW w:w="9647" w:type="dxa"/>
            <w:gridSpan w:val="2"/>
          </w:tcPr>
          <w:p w14:paraId="28F44526" w14:textId="21D2E595" w:rsidR="006D5661" w:rsidRPr="00A71557" w:rsidRDefault="006D5661" w:rsidP="00D45E36">
            <w:pPr>
              <w:pStyle w:val="TableParagraph"/>
              <w:spacing w:before="271" w:line="260" w:lineRule="exact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1.</w:t>
            </w:r>
            <w:r w:rsidRPr="00A7155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Letter</w:t>
            </w:r>
            <w:r w:rsidRPr="00A71557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/</w:t>
            </w:r>
            <w:r w:rsidRPr="00A71557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Report</w:t>
            </w:r>
            <w:r w:rsidRPr="00A7155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="00845B01" w:rsidRPr="00A71557">
              <w:rPr>
                <w:rFonts w:ascii="Calibri" w:hAnsi="Calibri" w:cs="Calibri"/>
                <w:b/>
              </w:rPr>
              <w:t>Subject</w:t>
            </w:r>
            <w:r w:rsidR="00845B01" w:rsidRPr="00A71557">
              <w:rPr>
                <w:rFonts w:ascii="Calibri" w:hAnsi="Calibri" w:cs="Calibri"/>
                <w:b/>
                <w:spacing w:val="-1"/>
              </w:rPr>
              <w:t>:</w:t>
            </w:r>
            <w:r w:rsidR="00845B01" w:rsidRPr="00A71557">
              <w:rPr>
                <w:rFonts w:ascii="Calibri" w:hAnsi="Calibri" w:cs="Calibri"/>
                <w:b/>
                <w:spacing w:val="-5"/>
              </w:rPr>
              <w:t xml:space="preserve"> -</w:t>
            </w:r>
          </w:p>
        </w:tc>
      </w:tr>
      <w:tr w:rsidR="006D5661" w:rsidRPr="00A71557" w14:paraId="7D13F2E8" w14:textId="77777777" w:rsidTr="00D45E36">
        <w:trPr>
          <w:trHeight w:val="1379"/>
        </w:trPr>
        <w:tc>
          <w:tcPr>
            <w:tcW w:w="5252" w:type="dxa"/>
          </w:tcPr>
          <w:p w14:paraId="29426E81" w14:textId="757FB252" w:rsidR="006D5661" w:rsidRPr="00A71557" w:rsidRDefault="006D5661" w:rsidP="00D45E36">
            <w:pPr>
              <w:pStyle w:val="TableParagraph"/>
              <w:spacing w:line="271" w:lineRule="exact"/>
              <w:rPr>
                <w:rFonts w:ascii="Calibri" w:hAnsi="Calibri" w:cs="Calibri"/>
                <w:spacing w:val="-2"/>
              </w:rPr>
            </w:pPr>
            <w:r w:rsidRPr="00A71557">
              <w:rPr>
                <w:rFonts w:ascii="Calibri" w:hAnsi="Calibri" w:cs="Calibri"/>
              </w:rPr>
              <w:t>Name</w:t>
            </w:r>
            <w:r w:rsidRPr="00A71557">
              <w:rPr>
                <w:rFonts w:ascii="Calibri" w:hAnsi="Calibri" w:cs="Calibri"/>
                <w:spacing w:val="-11"/>
              </w:rPr>
              <w:t xml:space="preserve"> </w:t>
            </w:r>
            <w:r w:rsidRPr="00A71557">
              <w:rPr>
                <w:rFonts w:ascii="Calibri" w:hAnsi="Calibri" w:cs="Calibri"/>
              </w:rPr>
              <w:t>of</w:t>
            </w:r>
            <w:r w:rsidRPr="00A71557">
              <w:rPr>
                <w:rFonts w:ascii="Calibri" w:hAnsi="Calibri" w:cs="Calibri"/>
                <w:spacing w:val="-4"/>
              </w:rPr>
              <w:t xml:space="preserve"> </w:t>
            </w:r>
            <w:r w:rsidRPr="00A71557">
              <w:rPr>
                <w:rFonts w:ascii="Calibri" w:hAnsi="Calibri" w:cs="Calibri"/>
              </w:rPr>
              <w:t>the</w:t>
            </w:r>
            <w:r w:rsidRPr="00A71557">
              <w:rPr>
                <w:rFonts w:ascii="Calibri" w:hAnsi="Calibri" w:cs="Calibri"/>
                <w:spacing w:val="-5"/>
              </w:rPr>
              <w:t xml:space="preserve"> </w:t>
            </w:r>
            <w:r w:rsidR="00BF253B" w:rsidRPr="00A71557">
              <w:rPr>
                <w:rFonts w:ascii="Calibri" w:hAnsi="Calibri" w:cs="Calibri"/>
              </w:rPr>
              <w:t>Clearing Corporation</w:t>
            </w:r>
            <w:r w:rsidRPr="00A71557">
              <w:rPr>
                <w:rFonts w:ascii="Calibri" w:hAnsi="Calibri" w:cs="Calibri"/>
                <w:spacing w:val="-2"/>
              </w:rPr>
              <w:t>:</w:t>
            </w:r>
          </w:p>
          <w:p w14:paraId="2077579A" w14:textId="77777777" w:rsidR="00BF253B" w:rsidRPr="00A71557" w:rsidRDefault="00BF253B" w:rsidP="00D45E36">
            <w:pPr>
              <w:pStyle w:val="TableParagraph"/>
              <w:spacing w:line="271" w:lineRule="exact"/>
              <w:rPr>
                <w:rFonts w:ascii="Calibri" w:hAnsi="Calibri" w:cs="Calibri"/>
                <w:spacing w:val="-2"/>
              </w:rPr>
            </w:pPr>
          </w:p>
          <w:p w14:paraId="4D93C15B" w14:textId="4E330476" w:rsidR="00BF253B" w:rsidRPr="00A71557" w:rsidRDefault="00BF253B" w:rsidP="00D45E36">
            <w:pPr>
              <w:pStyle w:val="TableParagraph"/>
              <w:spacing w:line="271" w:lineRule="exact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  <w:spacing w:val="-2"/>
              </w:rPr>
              <w:t>Name of the Clearing Member</w:t>
            </w:r>
          </w:p>
          <w:p w14:paraId="749624C6" w14:textId="77777777" w:rsidR="006D5661" w:rsidRPr="00A71557" w:rsidRDefault="006D5661" w:rsidP="00D45E36">
            <w:pPr>
              <w:pStyle w:val="TableParagraph"/>
              <w:spacing w:line="550" w:lineRule="atLeast"/>
              <w:ind w:right="1693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</w:rPr>
              <w:t>Exchange</w:t>
            </w:r>
            <w:r w:rsidRPr="00A71557">
              <w:rPr>
                <w:rFonts w:ascii="Calibri" w:hAnsi="Calibri" w:cs="Calibri"/>
                <w:spacing w:val="-12"/>
              </w:rPr>
              <w:t xml:space="preserve"> </w:t>
            </w:r>
            <w:r w:rsidRPr="00A71557">
              <w:rPr>
                <w:rFonts w:ascii="Calibri" w:hAnsi="Calibri" w:cs="Calibri"/>
              </w:rPr>
              <w:t>Name</w:t>
            </w:r>
            <w:r w:rsidRPr="00A71557">
              <w:rPr>
                <w:rFonts w:ascii="Calibri" w:hAnsi="Calibri" w:cs="Calibri"/>
                <w:spacing w:val="-9"/>
              </w:rPr>
              <w:t xml:space="preserve"> </w:t>
            </w:r>
            <w:r w:rsidRPr="00A71557">
              <w:rPr>
                <w:rFonts w:ascii="Calibri" w:hAnsi="Calibri" w:cs="Calibri"/>
              </w:rPr>
              <w:t>and</w:t>
            </w:r>
            <w:r w:rsidRPr="00A71557">
              <w:rPr>
                <w:rFonts w:ascii="Calibri" w:hAnsi="Calibri" w:cs="Calibri"/>
                <w:spacing w:val="-13"/>
              </w:rPr>
              <w:t xml:space="preserve"> </w:t>
            </w:r>
            <w:r w:rsidRPr="00A71557">
              <w:rPr>
                <w:rFonts w:ascii="Calibri" w:hAnsi="Calibri" w:cs="Calibri"/>
              </w:rPr>
              <w:t>Code: SEBI Registration number:</w:t>
            </w:r>
          </w:p>
        </w:tc>
        <w:tc>
          <w:tcPr>
            <w:tcW w:w="4395" w:type="dxa"/>
          </w:tcPr>
          <w:p w14:paraId="3F0DBEEF" w14:textId="46266246" w:rsidR="006D5661" w:rsidRPr="00A71557" w:rsidRDefault="00BF253B" w:rsidP="00D45E36">
            <w:pPr>
              <w:pStyle w:val="TableParagraph"/>
              <w:ind w:left="0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</w:rPr>
              <w:t>AMC Repo Clearing Limited</w:t>
            </w:r>
          </w:p>
          <w:p w14:paraId="0D62AC2C" w14:textId="77777777" w:rsidR="006D5661" w:rsidRPr="00A71557" w:rsidRDefault="006D5661" w:rsidP="00D45E36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1D73C331" w14:textId="68F1EA8E" w:rsidR="006D5661" w:rsidRPr="00A71557" w:rsidRDefault="006D5661" w:rsidP="00D45E3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6D5661" w:rsidRPr="00A71557" w14:paraId="0F88755A" w14:textId="77777777" w:rsidTr="00D45E36">
        <w:trPr>
          <w:trHeight w:val="551"/>
        </w:trPr>
        <w:tc>
          <w:tcPr>
            <w:tcW w:w="9647" w:type="dxa"/>
            <w:gridSpan w:val="2"/>
          </w:tcPr>
          <w:p w14:paraId="015AB2C2" w14:textId="77777777" w:rsidR="006D5661" w:rsidRPr="00A71557" w:rsidRDefault="006D5661" w:rsidP="00D45E36">
            <w:pPr>
              <w:pStyle w:val="TableParagraph"/>
              <w:spacing w:before="271" w:line="260" w:lineRule="exact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2.</w:t>
            </w:r>
            <w:r w:rsidRPr="00A71557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Designated</w:t>
            </w:r>
            <w:r w:rsidRPr="00A71557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Officer</w:t>
            </w:r>
            <w:r w:rsidRPr="00A71557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and/or Reporting</w:t>
            </w:r>
            <w:r w:rsidRPr="00A71557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 xml:space="preserve">Officer </w:t>
            </w:r>
            <w:r w:rsidRPr="00A71557">
              <w:rPr>
                <w:rFonts w:ascii="Calibri" w:hAnsi="Calibri" w:cs="Calibri"/>
                <w:b/>
                <w:spacing w:val="-2"/>
              </w:rPr>
              <w:t>details</w:t>
            </w:r>
          </w:p>
        </w:tc>
      </w:tr>
      <w:tr w:rsidR="006D5661" w:rsidRPr="00A71557" w14:paraId="6099D61D" w14:textId="77777777" w:rsidTr="00D45E36">
        <w:trPr>
          <w:trHeight w:val="1656"/>
        </w:trPr>
        <w:tc>
          <w:tcPr>
            <w:tcW w:w="5252" w:type="dxa"/>
          </w:tcPr>
          <w:p w14:paraId="010AAC02" w14:textId="77777777" w:rsidR="006D5661" w:rsidRPr="00A71557" w:rsidRDefault="006D5661" w:rsidP="00D45E36">
            <w:pPr>
              <w:pStyle w:val="TableParagraph"/>
              <w:spacing w:before="272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  <w:spacing w:val="-2"/>
              </w:rPr>
              <w:t>Name:</w:t>
            </w:r>
          </w:p>
        </w:tc>
        <w:tc>
          <w:tcPr>
            <w:tcW w:w="4395" w:type="dxa"/>
          </w:tcPr>
          <w:p w14:paraId="11756B16" w14:textId="77777777" w:rsidR="006D5661" w:rsidRPr="00A71557" w:rsidRDefault="006D5661" w:rsidP="00D45E36">
            <w:pPr>
              <w:pStyle w:val="TableParagraph"/>
              <w:spacing w:before="272" w:line="480" w:lineRule="auto"/>
              <w:ind w:right="3498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  <w:spacing w:val="-2"/>
              </w:rPr>
              <w:t>E-mail: Mobile:</w:t>
            </w:r>
          </w:p>
        </w:tc>
      </w:tr>
      <w:tr w:rsidR="006D5661" w:rsidRPr="00A71557" w14:paraId="08A98027" w14:textId="77777777" w:rsidTr="00D45E36">
        <w:trPr>
          <w:trHeight w:val="1379"/>
        </w:trPr>
        <w:tc>
          <w:tcPr>
            <w:tcW w:w="5252" w:type="dxa"/>
          </w:tcPr>
          <w:p w14:paraId="08B7FD31" w14:textId="77777777" w:rsidR="006D5661" w:rsidRPr="00A71557" w:rsidRDefault="006D5661" w:rsidP="00D45E36">
            <w:pPr>
              <w:pStyle w:val="TableParagraph"/>
              <w:spacing w:before="271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3.</w:t>
            </w:r>
            <w:r w:rsidRPr="00A7155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Date</w:t>
            </w:r>
            <w:r w:rsidRPr="00A7155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&amp;</w:t>
            </w:r>
            <w:r w:rsidRPr="00A7155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Time</w:t>
            </w:r>
            <w:r w:rsidRPr="00A7155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of</w:t>
            </w:r>
            <w:r w:rsidRPr="00A7155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Incident</w:t>
            </w:r>
            <w:r w:rsidRPr="00A71557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&amp;</w:t>
            </w:r>
            <w:r w:rsidRPr="00A7155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Duration</w:t>
            </w:r>
            <w:r w:rsidRPr="00A7155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of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 xml:space="preserve">the </w:t>
            </w:r>
            <w:r w:rsidRPr="00A71557">
              <w:rPr>
                <w:rFonts w:ascii="Calibri" w:hAnsi="Calibri" w:cs="Calibri"/>
                <w:b/>
                <w:spacing w:val="-2"/>
              </w:rPr>
              <w:t>Incident</w:t>
            </w:r>
          </w:p>
        </w:tc>
        <w:tc>
          <w:tcPr>
            <w:tcW w:w="4395" w:type="dxa"/>
          </w:tcPr>
          <w:p w14:paraId="1578EE6F" w14:textId="77777777" w:rsidR="006D5661" w:rsidRPr="00A71557" w:rsidRDefault="006D5661" w:rsidP="00D45E36">
            <w:pPr>
              <w:pStyle w:val="TableParagraph"/>
              <w:spacing w:line="480" w:lineRule="auto"/>
              <w:ind w:right="3668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  <w:spacing w:val="-2"/>
              </w:rPr>
              <w:t>Date: Time:</w:t>
            </w:r>
          </w:p>
          <w:p w14:paraId="5B5FE38D" w14:textId="77777777" w:rsidR="006D5661" w:rsidRPr="00A71557" w:rsidRDefault="006D5661" w:rsidP="00D45E36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  <w:spacing w:val="-2"/>
              </w:rPr>
              <w:t>Duration:</w:t>
            </w:r>
          </w:p>
        </w:tc>
      </w:tr>
      <w:tr w:rsidR="006D5661" w:rsidRPr="00A71557" w14:paraId="13F7703B" w14:textId="77777777" w:rsidTr="00D45E36">
        <w:trPr>
          <w:trHeight w:val="1103"/>
        </w:trPr>
        <w:tc>
          <w:tcPr>
            <w:tcW w:w="5252" w:type="dxa"/>
          </w:tcPr>
          <w:p w14:paraId="69A6092B" w14:textId="77777777" w:rsidR="006D5661" w:rsidRPr="00A71557" w:rsidRDefault="006D5661" w:rsidP="00D45E36">
            <w:pPr>
              <w:pStyle w:val="TableParagraph"/>
              <w:spacing w:before="271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4.</w:t>
            </w:r>
            <w:r w:rsidRPr="00A71557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Incident</w:t>
            </w:r>
            <w:r w:rsidRPr="00A7155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Description</w:t>
            </w:r>
            <w:r w:rsidRPr="00A71557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&amp;</w:t>
            </w:r>
            <w:r w:rsidRPr="00A71557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chronology</w:t>
            </w:r>
            <w:r w:rsidRPr="00A71557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A71557">
              <w:rPr>
                <w:rFonts w:ascii="Calibri" w:hAnsi="Calibri" w:cs="Calibri"/>
                <w:b/>
                <w:spacing w:val="-5"/>
              </w:rPr>
              <w:t>of</w:t>
            </w:r>
          </w:p>
          <w:p w14:paraId="21BAAEE2" w14:textId="77777777" w:rsidR="006D5661" w:rsidRPr="00A71557" w:rsidRDefault="006D5661" w:rsidP="00D45E36">
            <w:pPr>
              <w:pStyle w:val="TableParagraph"/>
              <w:spacing w:line="270" w:lineRule="atLeast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events</w:t>
            </w:r>
            <w:r w:rsidRPr="00A71557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(please</w:t>
            </w:r>
            <w:r w:rsidRPr="00A71557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use</w:t>
            </w:r>
            <w:r w:rsidRPr="00A71557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additional</w:t>
            </w:r>
            <w:r w:rsidRPr="00A71557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sheets</w:t>
            </w:r>
            <w:r w:rsidRPr="00A71557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 xml:space="preserve">if </w:t>
            </w:r>
            <w:r w:rsidRPr="00A71557">
              <w:rPr>
                <w:rFonts w:ascii="Calibri" w:hAnsi="Calibri" w:cs="Calibri"/>
                <w:b/>
                <w:spacing w:val="-2"/>
              </w:rPr>
              <w:t>required)</w:t>
            </w:r>
          </w:p>
        </w:tc>
        <w:tc>
          <w:tcPr>
            <w:tcW w:w="4395" w:type="dxa"/>
          </w:tcPr>
          <w:p w14:paraId="11D3DC09" w14:textId="77777777" w:rsidR="006D5661" w:rsidRPr="00A71557" w:rsidRDefault="006D5661" w:rsidP="00D45E36">
            <w:pPr>
              <w:pStyle w:val="TableParagraph"/>
              <w:spacing w:before="256"/>
              <w:ind w:left="0"/>
              <w:rPr>
                <w:rFonts w:ascii="Calibri" w:hAnsi="Calibri" w:cs="Calibri"/>
                <w:i/>
              </w:rPr>
            </w:pPr>
          </w:p>
          <w:p w14:paraId="07AD0723" w14:textId="77777777" w:rsidR="006D5661" w:rsidRPr="00A71557" w:rsidRDefault="006D5661" w:rsidP="00D45E36">
            <w:pPr>
              <w:pStyle w:val="TableParagraph"/>
              <w:spacing w:line="270" w:lineRule="atLeast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</w:rPr>
              <w:t>Brief</w:t>
            </w:r>
            <w:r w:rsidRPr="00A71557">
              <w:rPr>
                <w:rFonts w:ascii="Calibri" w:hAnsi="Calibri" w:cs="Calibri"/>
                <w:spacing w:val="-10"/>
              </w:rPr>
              <w:t xml:space="preserve"> </w:t>
            </w:r>
            <w:r w:rsidRPr="00A71557">
              <w:rPr>
                <w:rFonts w:ascii="Calibri" w:hAnsi="Calibri" w:cs="Calibri"/>
              </w:rPr>
              <w:t>information</w:t>
            </w:r>
            <w:r w:rsidRPr="00A71557">
              <w:rPr>
                <w:rFonts w:ascii="Calibri" w:hAnsi="Calibri" w:cs="Calibri"/>
                <w:spacing w:val="-10"/>
              </w:rPr>
              <w:t xml:space="preserve"> </w:t>
            </w:r>
            <w:r w:rsidRPr="00A71557">
              <w:rPr>
                <w:rFonts w:ascii="Calibri" w:hAnsi="Calibri" w:cs="Calibri"/>
              </w:rPr>
              <w:t>on</w:t>
            </w:r>
            <w:r w:rsidRPr="00A71557">
              <w:rPr>
                <w:rFonts w:ascii="Calibri" w:hAnsi="Calibri" w:cs="Calibri"/>
                <w:spacing w:val="-10"/>
              </w:rPr>
              <w:t xml:space="preserve"> </w:t>
            </w:r>
            <w:r w:rsidRPr="00A71557">
              <w:rPr>
                <w:rFonts w:ascii="Calibri" w:hAnsi="Calibri" w:cs="Calibri"/>
              </w:rPr>
              <w:t>the</w:t>
            </w:r>
            <w:r w:rsidRPr="00A71557">
              <w:rPr>
                <w:rFonts w:ascii="Calibri" w:hAnsi="Calibri" w:cs="Calibri"/>
                <w:spacing w:val="-10"/>
              </w:rPr>
              <w:t xml:space="preserve"> </w:t>
            </w:r>
            <w:r w:rsidRPr="00A71557">
              <w:rPr>
                <w:rFonts w:ascii="Calibri" w:hAnsi="Calibri" w:cs="Calibri"/>
              </w:rPr>
              <w:t xml:space="preserve">incident </w:t>
            </w:r>
            <w:r w:rsidRPr="00A71557">
              <w:rPr>
                <w:rFonts w:ascii="Calibri" w:hAnsi="Calibri" w:cs="Calibri"/>
                <w:spacing w:val="-2"/>
              </w:rPr>
              <w:t>observed</w:t>
            </w:r>
          </w:p>
        </w:tc>
      </w:tr>
      <w:tr w:rsidR="006D5661" w:rsidRPr="00A71557" w14:paraId="54A1C27A" w14:textId="77777777" w:rsidTr="00D45E36">
        <w:trPr>
          <w:trHeight w:val="554"/>
        </w:trPr>
        <w:tc>
          <w:tcPr>
            <w:tcW w:w="5252" w:type="dxa"/>
          </w:tcPr>
          <w:p w14:paraId="169948D9" w14:textId="77777777" w:rsidR="006D5661" w:rsidRPr="00A71557" w:rsidRDefault="006D5661" w:rsidP="00D45E36">
            <w:pPr>
              <w:pStyle w:val="TableParagraph"/>
              <w:spacing w:before="274" w:line="260" w:lineRule="exact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5.</w:t>
            </w:r>
            <w:r w:rsidRPr="00A7155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Business</w:t>
            </w:r>
            <w:r w:rsidRPr="00A71557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A71557">
              <w:rPr>
                <w:rFonts w:ascii="Calibri" w:hAnsi="Calibri" w:cs="Calibri"/>
                <w:b/>
                <w:spacing w:val="-2"/>
              </w:rPr>
              <w:t>Impact</w:t>
            </w:r>
          </w:p>
        </w:tc>
        <w:tc>
          <w:tcPr>
            <w:tcW w:w="4395" w:type="dxa"/>
          </w:tcPr>
          <w:p w14:paraId="118C7644" w14:textId="77777777" w:rsidR="006D5661" w:rsidRPr="00A71557" w:rsidRDefault="006D5661" w:rsidP="00D45E3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6D5661" w:rsidRPr="00A71557" w14:paraId="1E253750" w14:textId="77777777" w:rsidTr="00D45E36">
        <w:trPr>
          <w:trHeight w:val="1103"/>
        </w:trPr>
        <w:tc>
          <w:tcPr>
            <w:tcW w:w="5252" w:type="dxa"/>
          </w:tcPr>
          <w:p w14:paraId="5CAEAFDD" w14:textId="77777777" w:rsidR="006D5661" w:rsidRPr="00A71557" w:rsidRDefault="006D5661" w:rsidP="00D45E36">
            <w:pPr>
              <w:pStyle w:val="TableParagraph"/>
              <w:spacing w:before="255" w:line="270" w:lineRule="atLeast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6.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Immediate</w:t>
            </w:r>
            <w:r w:rsidRPr="00A71557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action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taken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(please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give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 xml:space="preserve">full details) (Please use additional sheets if </w:t>
            </w:r>
            <w:r w:rsidRPr="00A71557">
              <w:rPr>
                <w:rFonts w:ascii="Calibri" w:hAnsi="Calibri" w:cs="Calibri"/>
                <w:b/>
                <w:spacing w:val="-2"/>
              </w:rPr>
              <w:t>required)</w:t>
            </w:r>
          </w:p>
        </w:tc>
        <w:tc>
          <w:tcPr>
            <w:tcW w:w="4395" w:type="dxa"/>
          </w:tcPr>
          <w:p w14:paraId="349DA08E" w14:textId="77777777" w:rsidR="006D5661" w:rsidRPr="00A71557" w:rsidRDefault="006D5661" w:rsidP="00D45E3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6D5661" w:rsidRPr="00A71557" w14:paraId="190E4A8C" w14:textId="77777777" w:rsidTr="00D45E36">
        <w:trPr>
          <w:trHeight w:val="827"/>
        </w:trPr>
        <w:tc>
          <w:tcPr>
            <w:tcW w:w="5252" w:type="dxa"/>
          </w:tcPr>
          <w:p w14:paraId="14C7B5BB" w14:textId="77777777" w:rsidR="006D5661" w:rsidRPr="00A71557" w:rsidRDefault="006D5661" w:rsidP="00D45E36">
            <w:pPr>
              <w:pStyle w:val="TableParagraph"/>
              <w:spacing w:before="271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7.</w:t>
            </w:r>
            <w:r w:rsidRPr="00A71557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 xml:space="preserve">Date &amp; Time of </w:t>
            </w:r>
            <w:r w:rsidRPr="00A71557">
              <w:rPr>
                <w:rFonts w:ascii="Calibri" w:hAnsi="Calibri" w:cs="Calibri"/>
                <w:b/>
                <w:spacing w:val="-2"/>
              </w:rPr>
              <w:t>Recovery</w:t>
            </w:r>
          </w:p>
        </w:tc>
        <w:tc>
          <w:tcPr>
            <w:tcW w:w="4395" w:type="dxa"/>
          </w:tcPr>
          <w:p w14:paraId="4C938D37" w14:textId="77777777" w:rsidR="006D5661" w:rsidRPr="00A71557" w:rsidRDefault="006D5661" w:rsidP="00D45E36">
            <w:pPr>
              <w:pStyle w:val="TableParagraph"/>
              <w:spacing w:line="271" w:lineRule="exact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  <w:spacing w:val="-2"/>
              </w:rPr>
              <w:t>Date:</w:t>
            </w:r>
          </w:p>
          <w:p w14:paraId="539D5F5B" w14:textId="77777777" w:rsidR="006D5661" w:rsidRPr="00A71557" w:rsidRDefault="006D5661" w:rsidP="00D45E36">
            <w:pPr>
              <w:pStyle w:val="TableParagraph"/>
              <w:ind w:left="0"/>
              <w:rPr>
                <w:rFonts w:ascii="Calibri" w:hAnsi="Calibri" w:cs="Calibri"/>
                <w:i/>
              </w:rPr>
            </w:pPr>
          </w:p>
          <w:p w14:paraId="576000DF" w14:textId="77777777" w:rsidR="006D5661" w:rsidRPr="00A71557" w:rsidRDefault="006D5661" w:rsidP="00D45E36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 w:rsidRPr="00A71557">
              <w:rPr>
                <w:rFonts w:ascii="Calibri" w:hAnsi="Calibri" w:cs="Calibri"/>
                <w:spacing w:val="-2"/>
              </w:rPr>
              <w:t>Time:</w:t>
            </w:r>
          </w:p>
        </w:tc>
      </w:tr>
      <w:tr w:rsidR="006D5661" w:rsidRPr="00A71557" w14:paraId="6B94B344" w14:textId="77777777" w:rsidTr="00D45E36">
        <w:trPr>
          <w:trHeight w:val="827"/>
        </w:trPr>
        <w:tc>
          <w:tcPr>
            <w:tcW w:w="5252" w:type="dxa"/>
          </w:tcPr>
          <w:p w14:paraId="544EA70A" w14:textId="77777777" w:rsidR="006D5661" w:rsidRPr="00A71557" w:rsidRDefault="006D5661" w:rsidP="00D45E36">
            <w:pPr>
              <w:pStyle w:val="TableParagraph"/>
              <w:spacing w:before="255" w:line="270" w:lineRule="atLeast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8.</w:t>
            </w:r>
            <w:r w:rsidRPr="00A71557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Root</w:t>
            </w:r>
            <w:r w:rsidRPr="00A71557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Cause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Summary</w:t>
            </w:r>
            <w:r w:rsidRPr="00A71557">
              <w:rPr>
                <w:rFonts w:ascii="Calibri" w:hAnsi="Calibri" w:cs="Calibri"/>
                <w:b/>
                <w:spacing w:val="-12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(Pl</w:t>
            </w:r>
            <w:r w:rsidRPr="00A71557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attach</w:t>
            </w:r>
            <w:r w:rsidRPr="00A71557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the detailed Report separately)</w:t>
            </w:r>
          </w:p>
        </w:tc>
        <w:tc>
          <w:tcPr>
            <w:tcW w:w="4395" w:type="dxa"/>
          </w:tcPr>
          <w:p w14:paraId="686AFDBA" w14:textId="77777777" w:rsidR="006D5661" w:rsidRPr="00A71557" w:rsidRDefault="006D5661" w:rsidP="00D45E3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6D5661" w:rsidRPr="00A71557" w14:paraId="3D96CD25" w14:textId="77777777" w:rsidTr="00D45E36">
        <w:trPr>
          <w:trHeight w:val="552"/>
        </w:trPr>
        <w:tc>
          <w:tcPr>
            <w:tcW w:w="5252" w:type="dxa"/>
          </w:tcPr>
          <w:p w14:paraId="42AE2AB8" w14:textId="77777777" w:rsidR="006D5661" w:rsidRPr="00A71557" w:rsidRDefault="006D5661" w:rsidP="00D45E36">
            <w:pPr>
              <w:pStyle w:val="TableParagraph"/>
              <w:spacing w:before="272" w:line="260" w:lineRule="exact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9.</w:t>
            </w:r>
            <w:r w:rsidRPr="00A7155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Details</w:t>
            </w:r>
            <w:r w:rsidRPr="00A7155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of</w:t>
            </w:r>
            <w:r w:rsidRPr="00A7155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corrective</w:t>
            </w:r>
            <w:r w:rsidRPr="00A71557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measures</w:t>
            </w:r>
            <w:r w:rsidRPr="00A71557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71557">
              <w:rPr>
                <w:rFonts w:ascii="Calibri" w:hAnsi="Calibri" w:cs="Calibri"/>
                <w:b/>
                <w:spacing w:val="-4"/>
              </w:rPr>
              <w:t>taken</w:t>
            </w:r>
          </w:p>
        </w:tc>
        <w:tc>
          <w:tcPr>
            <w:tcW w:w="4395" w:type="dxa"/>
          </w:tcPr>
          <w:p w14:paraId="2EA9A7CA" w14:textId="77777777" w:rsidR="006D5661" w:rsidRPr="00A71557" w:rsidRDefault="006D5661" w:rsidP="00D45E3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6D5661" w:rsidRPr="00A71557" w14:paraId="31B6EE9F" w14:textId="77777777" w:rsidTr="00D45E36">
        <w:trPr>
          <w:trHeight w:val="1103"/>
        </w:trPr>
        <w:tc>
          <w:tcPr>
            <w:tcW w:w="5252" w:type="dxa"/>
          </w:tcPr>
          <w:p w14:paraId="5D48D955" w14:textId="77777777" w:rsidR="006D5661" w:rsidRPr="00A71557" w:rsidRDefault="006D5661" w:rsidP="00D45E36">
            <w:pPr>
              <w:pStyle w:val="TableParagraph"/>
              <w:spacing w:before="255" w:line="270" w:lineRule="atLeast"/>
              <w:ind w:right="113"/>
              <w:rPr>
                <w:rFonts w:ascii="Calibri" w:hAnsi="Calibri" w:cs="Calibri"/>
                <w:b/>
              </w:rPr>
            </w:pPr>
            <w:r w:rsidRPr="00A71557">
              <w:rPr>
                <w:rFonts w:ascii="Calibri" w:hAnsi="Calibri" w:cs="Calibri"/>
                <w:b/>
              </w:rPr>
              <w:t>10. Details of long-term preventive measures taken (please give full details) (please</w:t>
            </w:r>
            <w:r w:rsidRPr="00A71557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use</w:t>
            </w:r>
            <w:r w:rsidRPr="00A71557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additional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sheets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if</w:t>
            </w:r>
            <w:r w:rsidRPr="00A7155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A71557">
              <w:rPr>
                <w:rFonts w:ascii="Calibri" w:hAnsi="Calibri" w:cs="Calibri"/>
                <w:b/>
              </w:rPr>
              <w:t>required)</w:t>
            </w:r>
          </w:p>
        </w:tc>
        <w:tc>
          <w:tcPr>
            <w:tcW w:w="4395" w:type="dxa"/>
          </w:tcPr>
          <w:p w14:paraId="4EC68A5D" w14:textId="77777777" w:rsidR="006D5661" w:rsidRPr="00A71557" w:rsidRDefault="006D5661" w:rsidP="00D45E36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</w:tbl>
    <w:p w14:paraId="73C1CF81" w14:textId="77777777" w:rsidR="006D5661" w:rsidRPr="006D5661" w:rsidRDefault="006D5661" w:rsidP="00C213D5">
      <w:pPr>
        <w:rPr>
          <w:lang w:val="en-US"/>
        </w:rPr>
      </w:pPr>
    </w:p>
    <w:sectPr w:rsidR="006D5661" w:rsidRPr="006D5661" w:rsidSect="00915FC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40" w:bottom="709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738A" w14:textId="77777777" w:rsidR="00131182" w:rsidRDefault="00131182">
      <w:r>
        <w:separator/>
      </w:r>
    </w:p>
  </w:endnote>
  <w:endnote w:type="continuationSeparator" w:id="0">
    <w:p w14:paraId="05C3D35B" w14:textId="77777777" w:rsidR="00131182" w:rsidRDefault="00131182">
      <w:r>
        <w:continuationSeparator/>
      </w:r>
    </w:p>
  </w:endnote>
  <w:endnote w:type="continuationNotice" w:id="1">
    <w:p w14:paraId="630F81AA" w14:textId="77777777" w:rsidR="00131182" w:rsidRDefault="00131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A2BF" w14:textId="77777777" w:rsidR="00915FC4" w:rsidRDefault="00915F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8F3537" wp14:editId="3FF976F1">
              <wp:simplePos x="0" y="0"/>
              <wp:positionH relativeFrom="column">
                <wp:posOffset>-902970</wp:posOffset>
              </wp:positionH>
              <wp:positionV relativeFrom="paragraph">
                <wp:posOffset>460375</wp:posOffset>
              </wp:positionV>
              <wp:extent cx="7542306" cy="155276"/>
              <wp:effectExtent l="0" t="0" r="20955" b="16510"/>
              <wp:wrapNone/>
              <wp:docPr id="18522002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306" cy="155276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A932CB" id="Rectangle 1" o:spid="_x0000_s1026" style="position:absolute;margin-left:-71.1pt;margin-top:36.25pt;width:593.9pt;height:1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" fillcolor="#00b0f0" strokecolor="#00b0f0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5831" w14:textId="77777777" w:rsidR="00915FC4" w:rsidRDefault="00915FC4" w:rsidP="00397C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C5F4F2E" wp14:editId="7176689F">
              <wp:simplePos x="0" y="0"/>
              <wp:positionH relativeFrom="column">
                <wp:posOffset>-902970</wp:posOffset>
              </wp:positionH>
              <wp:positionV relativeFrom="paragraph">
                <wp:posOffset>170180</wp:posOffset>
              </wp:positionV>
              <wp:extent cx="7541895" cy="0"/>
              <wp:effectExtent l="0" t="0" r="0" b="0"/>
              <wp:wrapNone/>
              <wp:docPr id="39862356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B9BC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8DABB" id="Straight Connector 4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1pt,13.4pt" to="522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" strokecolor="#4b9bc3" strokeweight="1.5pt">
              <v:stroke joinstyle="miter"/>
            </v:line>
          </w:pict>
        </mc:Fallback>
      </mc:AlternateContent>
    </w:r>
  </w:p>
  <w:p w14:paraId="6A7B3733" w14:textId="77777777" w:rsidR="00915FC4" w:rsidRDefault="00915F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07F8FDF" wp14:editId="68BF5825">
              <wp:simplePos x="0" y="0"/>
              <wp:positionH relativeFrom="column">
                <wp:posOffset>113030</wp:posOffset>
              </wp:positionH>
              <wp:positionV relativeFrom="paragraph">
                <wp:posOffset>24765</wp:posOffset>
              </wp:positionV>
              <wp:extent cx="5635625" cy="393065"/>
              <wp:effectExtent l="0" t="0" r="0" b="0"/>
              <wp:wrapNone/>
              <wp:docPr id="3273504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562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C47786" w14:textId="77777777" w:rsidR="00915FC4" w:rsidRPr="004853ED" w:rsidRDefault="00915FC4" w:rsidP="00397C0C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</w:pPr>
                          <w:r w:rsidRPr="00484886">
                            <w:rPr>
                              <w:rFonts w:ascii="Calibri" w:hAnsi="Calibri"/>
                              <w:b/>
                              <w:bCs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>Registered Office:</w:t>
                          </w:r>
                          <w:r w:rsidRPr="00484886">
                            <w:rPr>
                              <w:rFonts w:ascii="Calibri" w:hAnsi="Calibri"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 xml:space="preserve"> </w:t>
                          </w:r>
                          <w:r w:rsidRPr="004853ED">
                            <w:rPr>
                              <w:rFonts w:ascii="Calibri" w:hAnsi="Calibri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>Unit No. 503, Windsor, Off CST Road, Kalina, Santacruz East, Mumbai 400098</w:t>
                          </w:r>
                        </w:p>
                        <w:p w14:paraId="272A3B6E" w14:textId="5DAC41EA" w:rsidR="00915FC4" w:rsidRPr="004853ED" w:rsidRDefault="00915FC4" w:rsidP="00397C0C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</w:pPr>
                          <w:r w:rsidRPr="00484886">
                            <w:rPr>
                              <w:rFonts w:ascii="Calibri" w:hAnsi="Calibri"/>
                              <w:b/>
                              <w:bCs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>CIN</w:t>
                          </w:r>
                          <w:r w:rsidRPr="00484886">
                            <w:rPr>
                              <w:rFonts w:ascii="Calibri" w:hAnsi="Calibri"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 xml:space="preserve">: </w:t>
                          </w:r>
                          <w:r w:rsidRPr="004853ED">
                            <w:rPr>
                              <w:rFonts w:ascii="Calibri" w:hAnsi="Calibri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 xml:space="preserve">U65929MH2021PLC359108 </w:t>
                          </w:r>
                          <w:r w:rsidRPr="00484886">
                            <w:rPr>
                              <w:rFonts w:ascii="Calibri" w:hAnsi="Calibri"/>
                              <w:b/>
                              <w:bCs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sym w:font="Symbol" w:char="F0B7"/>
                          </w:r>
                          <w:r w:rsidRPr="00484886">
                            <w:rPr>
                              <w:rFonts w:ascii="Calibri" w:hAnsi="Calibri"/>
                              <w:b/>
                              <w:bCs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 xml:space="preserve"> GSTIN:</w:t>
                          </w:r>
                          <w:r w:rsidRPr="00484886">
                            <w:rPr>
                              <w:rFonts w:ascii="Calibri" w:hAnsi="Calibri"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 xml:space="preserve"> </w:t>
                          </w:r>
                          <w:r w:rsidRPr="004853ED">
                            <w:rPr>
                              <w:rFonts w:ascii="Calibri" w:hAnsi="Calibri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 xml:space="preserve">27AAVCA1159N1Z0 </w:t>
                          </w:r>
                          <w:r w:rsidRPr="00484886">
                            <w:rPr>
                              <w:rFonts w:ascii="Calibri" w:hAnsi="Calibri"/>
                              <w:b/>
                              <w:bCs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sym w:font="Symbol" w:char="F0B7"/>
                          </w:r>
                          <w:r w:rsidRPr="00484886">
                            <w:rPr>
                              <w:rFonts w:ascii="Calibri" w:hAnsi="Calibri"/>
                              <w:b/>
                              <w:bCs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 xml:space="preserve"> Website:</w:t>
                          </w:r>
                          <w:r w:rsidRPr="00484886">
                            <w:rPr>
                              <w:rFonts w:ascii="Calibri" w:hAnsi="Calibri"/>
                              <w:color w:val="4B9BC3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 xml:space="preserve"> </w:t>
                          </w:r>
                          <w:r w:rsidRPr="004853ED">
                            <w:rPr>
                              <w:rFonts w:ascii="Calibri" w:hAnsi="Calibri"/>
                              <w:sz w:val="20"/>
                              <w:szCs w:val="20"/>
                              <w:lang w:val="en-US" w:eastAsia="en-IN"/>
                              <w14:ligatures w14:val="none"/>
                            </w:rPr>
                            <w:t>www.arclindia.com</w:t>
                          </w:r>
                        </w:p>
                        <w:p w14:paraId="1A36A615" w14:textId="77777777" w:rsidR="00915FC4" w:rsidRPr="004853ED" w:rsidRDefault="00915FC4" w:rsidP="00397C0C">
                          <w:pPr>
                            <w:shd w:val="clear" w:color="auto" w:fill="FFFFFF" w:themeFill="background1"/>
                            <w:jc w:val="both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F8FDF" id="Rectangle 2" o:spid="_x0000_s1026" style="position:absolute;margin-left:8.9pt;margin-top:1.95pt;width:443.75pt;height:30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" filled="f" stroked="f" strokeweight="1pt">
              <v:textbox>
                <w:txbxContent>
                  <w:p w14:paraId="57C47786" w14:textId="77777777" w:rsidR="00915FC4" w:rsidRPr="004853ED" w:rsidRDefault="00915FC4" w:rsidP="00397C0C">
                    <w:pPr>
                      <w:shd w:val="clear" w:color="auto" w:fill="FFFFFF" w:themeFill="background1"/>
                      <w:jc w:val="center"/>
                      <w:rPr>
                        <w:rFonts w:ascii="Calibri" w:hAnsi="Calibri"/>
                        <w:sz w:val="20"/>
                        <w:szCs w:val="20"/>
                        <w:lang w:val="en-US" w:eastAsia="en-IN"/>
                        <w14:ligatures w14:val="none"/>
                      </w:rPr>
                    </w:pPr>
                    <w:r w:rsidRPr="00484886">
                      <w:rPr>
                        <w:rFonts w:ascii="Calibri" w:hAnsi="Calibri"/>
                        <w:b/>
                        <w:bCs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t>Registered Office:</w:t>
                    </w:r>
                    <w:r w:rsidRPr="00484886">
                      <w:rPr>
                        <w:rFonts w:ascii="Calibri" w:hAnsi="Calibri"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t xml:space="preserve"> </w:t>
                    </w:r>
                    <w:r w:rsidRPr="004853ED">
                      <w:rPr>
                        <w:rFonts w:ascii="Calibri" w:hAnsi="Calibri"/>
                        <w:sz w:val="20"/>
                        <w:szCs w:val="20"/>
                        <w:lang w:val="en-US" w:eastAsia="en-IN"/>
                        <w14:ligatures w14:val="none"/>
                      </w:rPr>
                      <w:t>Unit No. 503, Windsor, Off CST Road, Kalina, Santacruz East, Mumbai 400098</w:t>
                    </w:r>
                  </w:p>
                  <w:p w14:paraId="272A3B6E" w14:textId="5DAC41EA" w:rsidR="00915FC4" w:rsidRPr="004853ED" w:rsidRDefault="00915FC4" w:rsidP="00397C0C">
                    <w:pPr>
                      <w:shd w:val="clear" w:color="auto" w:fill="FFFFFF" w:themeFill="background1"/>
                      <w:jc w:val="center"/>
                      <w:rPr>
                        <w:rFonts w:ascii="Calibri" w:hAnsi="Calibri"/>
                        <w:sz w:val="20"/>
                        <w:szCs w:val="20"/>
                        <w:lang w:val="en-US" w:eastAsia="en-IN"/>
                        <w14:ligatures w14:val="none"/>
                      </w:rPr>
                    </w:pPr>
                    <w:r w:rsidRPr="00484886">
                      <w:rPr>
                        <w:rFonts w:ascii="Calibri" w:hAnsi="Calibri"/>
                        <w:b/>
                        <w:bCs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t>CIN</w:t>
                    </w:r>
                    <w:r w:rsidRPr="00484886">
                      <w:rPr>
                        <w:rFonts w:ascii="Calibri" w:hAnsi="Calibri"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t xml:space="preserve">: </w:t>
                    </w:r>
                    <w:r w:rsidRPr="004853ED">
                      <w:rPr>
                        <w:rFonts w:ascii="Calibri" w:hAnsi="Calibri"/>
                        <w:sz w:val="20"/>
                        <w:szCs w:val="20"/>
                        <w:lang w:val="en-US" w:eastAsia="en-IN"/>
                        <w14:ligatures w14:val="none"/>
                      </w:rPr>
                      <w:t xml:space="preserve">U65929MH2021PLC359108 </w:t>
                    </w:r>
                    <w:r w:rsidRPr="00484886">
                      <w:rPr>
                        <w:rFonts w:ascii="Calibri" w:hAnsi="Calibri"/>
                        <w:b/>
                        <w:bCs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sym w:font="Symbol" w:char="F0B7"/>
                    </w:r>
                    <w:r w:rsidRPr="00484886">
                      <w:rPr>
                        <w:rFonts w:ascii="Calibri" w:hAnsi="Calibri"/>
                        <w:b/>
                        <w:bCs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t xml:space="preserve"> GSTIN:</w:t>
                    </w:r>
                    <w:r w:rsidRPr="00484886">
                      <w:rPr>
                        <w:rFonts w:ascii="Calibri" w:hAnsi="Calibri"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t xml:space="preserve"> </w:t>
                    </w:r>
                    <w:r w:rsidRPr="004853ED">
                      <w:rPr>
                        <w:rFonts w:ascii="Calibri" w:hAnsi="Calibri"/>
                        <w:sz w:val="20"/>
                        <w:szCs w:val="20"/>
                        <w:lang w:val="en-US" w:eastAsia="en-IN"/>
                        <w14:ligatures w14:val="none"/>
                      </w:rPr>
                      <w:t xml:space="preserve">27AAVCA1159N1Z0 </w:t>
                    </w:r>
                    <w:r w:rsidRPr="00484886">
                      <w:rPr>
                        <w:rFonts w:ascii="Calibri" w:hAnsi="Calibri"/>
                        <w:b/>
                        <w:bCs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sym w:font="Symbol" w:char="F0B7"/>
                    </w:r>
                    <w:r w:rsidRPr="00484886">
                      <w:rPr>
                        <w:rFonts w:ascii="Calibri" w:hAnsi="Calibri"/>
                        <w:b/>
                        <w:bCs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t xml:space="preserve"> Website:</w:t>
                    </w:r>
                    <w:r w:rsidRPr="00484886">
                      <w:rPr>
                        <w:rFonts w:ascii="Calibri" w:hAnsi="Calibri"/>
                        <w:color w:val="4B9BC3"/>
                        <w:sz w:val="20"/>
                        <w:szCs w:val="20"/>
                        <w:lang w:val="en-US" w:eastAsia="en-IN"/>
                        <w14:ligatures w14:val="none"/>
                      </w:rPr>
                      <w:t xml:space="preserve"> </w:t>
                    </w:r>
                    <w:r w:rsidRPr="004853ED">
                      <w:rPr>
                        <w:rFonts w:ascii="Calibri" w:hAnsi="Calibri"/>
                        <w:sz w:val="20"/>
                        <w:szCs w:val="20"/>
                        <w:lang w:val="en-US" w:eastAsia="en-IN"/>
                        <w14:ligatures w14:val="none"/>
                      </w:rPr>
                      <w:t>www.arclindia.com</w:t>
                    </w:r>
                  </w:p>
                  <w:p w14:paraId="1A36A615" w14:textId="77777777" w:rsidR="00915FC4" w:rsidRPr="004853ED" w:rsidRDefault="00915FC4" w:rsidP="00397C0C">
                    <w:pPr>
                      <w:shd w:val="clear" w:color="auto" w:fill="FFFFFF" w:themeFill="background1"/>
                      <w:jc w:val="both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A56048" wp14:editId="13BA69B8">
              <wp:simplePos x="0" y="0"/>
              <wp:positionH relativeFrom="column">
                <wp:posOffset>-902970</wp:posOffset>
              </wp:positionH>
              <wp:positionV relativeFrom="paragraph">
                <wp:posOffset>445135</wp:posOffset>
              </wp:positionV>
              <wp:extent cx="7542306" cy="155276"/>
              <wp:effectExtent l="0" t="0" r="20955" b="16510"/>
              <wp:wrapNone/>
              <wp:docPr id="68848560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306" cy="155276"/>
                      </a:xfrm>
                      <a:prstGeom prst="rect">
                        <a:avLst/>
                      </a:prstGeom>
                      <a:solidFill>
                        <a:srgbClr val="4B9BC3"/>
                      </a:solidFill>
                      <a:ln>
                        <a:solidFill>
                          <a:srgbClr val="4B9BC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0B925" id="Rectangle 1" o:spid="_x0000_s1026" style="position:absolute;margin-left:-71.1pt;margin-top:35.05pt;width:593.9pt;height:12.2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" fillcolor="#4b9bc3" strokecolor="#4b9bc3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2586E" w14:textId="77777777" w:rsidR="00131182" w:rsidRDefault="00131182">
      <w:r>
        <w:separator/>
      </w:r>
    </w:p>
  </w:footnote>
  <w:footnote w:type="continuationSeparator" w:id="0">
    <w:p w14:paraId="09ABA135" w14:textId="77777777" w:rsidR="00131182" w:rsidRDefault="00131182">
      <w:r>
        <w:continuationSeparator/>
      </w:r>
    </w:p>
  </w:footnote>
  <w:footnote w:type="continuationNotice" w:id="1">
    <w:p w14:paraId="70C99BA5" w14:textId="77777777" w:rsidR="00131182" w:rsidRDefault="001311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536"/>
    </w:tblGrid>
    <w:tr w:rsidR="00A34EA9" w14:paraId="2AC087C6" w14:textId="77777777" w:rsidTr="00A34EA9">
      <w:tc>
        <w:tcPr>
          <w:tcW w:w="5812" w:type="dxa"/>
        </w:tcPr>
        <w:p w14:paraId="134DD3A9" w14:textId="77777777" w:rsidR="00915FC4" w:rsidRDefault="00915FC4" w:rsidP="00601582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B6B30DA" wp14:editId="7A3DE080">
                    <wp:simplePos x="0" y="0"/>
                    <wp:positionH relativeFrom="column">
                      <wp:posOffset>-935168</wp:posOffset>
                    </wp:positionH>
                    <wp:positionV relativeFrom="paragraph">
                      <wp:posOffset>567242</wp:posOffset>
                    </wp:positionV>
                    <wp:extent cx="7506036" cy="0"/>
                    <wp:effectExtent l="0" t="0" r="0" b="0"/>
                    <wp:wrapNone/>
                    <wp:docPr id="454837081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0603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FCD9B6B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65pt,44.65pt" to="517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" strokecolor="#00b0f0" strokeweight="1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2DA8F61" wp14:editId="05BB3FE7">
                <wp:extent cx="603623" cy="603623"/>
                <wp:effectExtent l="0" t="0" r="6350" b="0"/>
                <wp:docPr id="1907422727" name="Picture 190742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8836417" name="Picture 166883641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159" cy="620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BBDC879" w14:textId="77777777" w:rsidR="00915FC4" w:rsidRPr="00A34EA9" w:rsidRDefault="00915FC4" w:rsidP="00A34EA9">
          <w:pPr>
            <w:pStyle w:val="Header"/>
            <w:jc w:val="right"/>
            <w:rPr>
              <w:rFonts w:ascii="Arial" w:hAnsi="Arial" w:cs="Arial"/>
              <w:b/>
              <w:bCs/>
              <w:sz w:val="30"/>
              <w:szCs w:val="30"/>
            </w:rPr>
          </w:pPr>
        </w:p>
      </w:tc>
    </w:tr>
  </w:tbl>
  <w:p w14:paraId="37258B26" w14:textId="77777777" w:rsidR="00915FC4" w:rsidRDefault="00915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536"/>
    </w:tblGrid>
    <w:tr w:rsidR="00397C0C" w14:paraId="25A959CB" w14:textId="77777777" w:rsidTr="007C1600">
      <w:tc>
        <w:tcPr>
          <w:tcW w:w="5812" w:type="dxa"/>
        </w:tcPr>
        <w:p w14:paraId="126B1EA3" w14:textId="73B138AB" w:rsidR="000F2F15" w:rsidRPr="000F2F15" w:rsidRDefault="0043594D" w:rsidP="000F2F15">
          <w:pPr>
            <w:pStyle w:val="Header"/>
            <w:jc w:val="right"/>
          </w:pPr>
          <w:r w:rsidRPr="000F2F15">
            <w:rPr>
              <w:noProof/>
            </w:rPr>
            <w:drawing>
              <wp:anchor distT="0" distB="0" distL="114300" distR="114300" simplePos="0" relativeHeight="251658246" behindDoc="1" locked="0" layoutInCell="1" allowOverlap="1" wp14:anchorId="361D058F" wp14:editId="5A0A45EE">
                <wp:simplePos x="0" y="0"/>
                <wp:positionH relativeFrom="column">
                  <wp:posOffset>3028950</wp:posOffset>
                </wp:positionH>
                <wp:positionV relativeFrom="paragraph">
                  <wp:posOffset>20471</wp:posOffset>
                </wp:positionV>
                <wp:extent cx="593090" cy="572770"/>
                <wp:effectExtent l="0" t="0" r="0" b="0"/>
                <wp:wrapTight wrapText="bothSides">
                  <wp:wrapPolygon edited="0">
                    <wp:start x="0" y="0"/>
                    <wp:lineTo x="0" y="20834"/>
                    <wp:lineTo x="20814" y="20834"/>
                    <wp:lineTo x="20814" y="0"/>
                    <wp:lineTo x="0" y="0"/>
                  </wp:wrapPolygon>
                </wp:wrapTight>
                <wp:docPr id="194143903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3FA9EE" w14:textId="57401671" w:rsidR="00915FC4" w:rsidRDefault="00915FC4" w:rsidP="00397C0C">
          <w:pPr>
            <w:pStyle w:val="Header"/>
            <w:jc w:val="right"/>
          </w:pPr>
        </w:p>
      </w:tc>
      <w:tc>
        <w:tcPr>
          <w:tcW w:w="4536" w:type="dxa"/>
          <w:vAlign w:val="center"/>
        </w:tcPr>
        <w:p w14:paraId="3666ED46" w14:textId="3CB12A51" w:rsidR="00915FC4" w:rsidRPr="00972DDE" w:rsidRDefault="00915FC4" w:rsidP="00397C0C">
          <w:pPr>
            <w:pStyle w:val="Header"/>
            <w:jc w:val="right"/>
            <w:rPr>
              <w:rFonts w:ascii="Arial" w:hAnsi="Arial" w:cs="Arial"/>
              <w:b/>
              <w:bCs/>
              <w:color w:val="4B9BC3"/>
              <w:sz w:val="30"/>
              <w:szCs w:val="30"/>
            </w:rPr>
          </w:pPr>
          <w:r w:rsidRPr="00972DDE">
            <w:rPr>
              <w:rFonts w:ascii="Arial" w:hAnsi="Arial" w:cs="Arial"/>
              <w:b/>
              <w:bCs/>
              <w:color w:val="4B9BC3"/>
              <w:sz w:val="30"/>
              <w:szCs w:val="30"/>
            </w:rPr>
            <w:t>AMC Repo Clearing Limited</w:t>
          </w:r>
        </w:p>
      </w:tc>
    </w:tr>
  </w:tbl>
  <w:p w14:paraId="6CE67F89" w14:textId="70BB4BBE" w:rsidR="00915FC4" w:rsidRDefault="0043594D" w:rsidP="00397C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054CE0C" wp14:editId="69190D84">
              <wp:simplePos x="0" y="0"/>
              <wp:positionH relativeFrom="page">
                <wp:posOffset>-19050</wp:posOffset>
              </wp:positionH>
              <wp:positionV relativeFrom="paragraph">
                <wp:posOffset>108585</wp:posOffset>
              </wp:positionV>
              <wp:extent cx="7581900" cy="19050"/>
              <wp:effectExtent l="0" t="0" r="19050" b="19050"/>
              <wp:wrapNone/>
              <wp:docPr id="163419312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4B9BC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68F5CE" id="Straight Connector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5pt,8.55pt" to="595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" strokecolor="#4b9bc3" strokeweight="1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C2A4E"/>
    <w:multiLevelType w:val="hybridMultilevel"/>
    <w:tmpl w:val="0D3612DA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55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C4"/>
    <w:rsid w:val="0000197D"/>
    <w:rsid w:val="000244A8"/>
    <w:rsid w:val="00025C74"/>
    <w:rsid w:val="0002729F"/>
    <w:rsid w:val="0003190B"/>
    <w:rsid w:val="00031D6E"/>
    <w:rsid w:val="000503DA"/>
    <w:rsid w:val="00060F74"/>
    <w:rsid w:val="00065FF8"/>
    <w:rsid w:val="000824C9"/>
    <w:rsid w:val="00087540"/>
    <w:rsid w:val="00092A79"/>
    <w:rsid w:val="00094BD5"/>
    <w:rsid w:val="0009546A"/>
    <w:rsid w:val="000B3CF4"/>
    <w:rsid w:val="000B5DEF"/>
    <w:rsid w:val="000C1077"/>
    <w:rsid w:val="000D73FA"/>
    <w:rsid w:val="000E78E4"/>
    <w:rsid w:val="000F2F15"/>
    <w:rsid w:val="000F70D0"/>
    <w:rsid w:val="00122C85"/>
    <w:rsid w:val="00131182"/>
    <w:rsid w:val="00132931"/>
    <w:rsid w:val="0013505B"/>
    <w:rsid w:val="001B21BD"/>
    <w:rsid w:val="001B3FEC"/>
    <w:rsid w:val="001F595E"/>
    <w:rsid w:val="002256EC"/>
    <w:rsid w:val="002313FD"/>
    <w:rsid w:val="00234405"/>
    <w:rsid w:val="00252607"/>
    <w:rsid w:val="002601B0"/>
    <w:rsid w:val="002718A4"/>
    <w:rsid w:val="00271E16"/>
    <w:rsid w:val="002740FB"/>
    <w:rsid w:val="00275C97"/>
    <w:rsid w:val="002761F7"/>
    <w:rsid w:val="00277178"/>
    <w:rsid w:val="002B174A"/>
    <w:rsid w:val="002B278B"/>
    <w:rsid w:val="002F04C4"/>
    <w:rsid w:val="002F17D6"/>
    <w:rsid w:val="002F42EB"/>
    <w:rsid w:val="00314DCB"/>
    <w:rsid w:val="003251F4"/>
    <w:rsid w:val="00335BA7"/>
    <w:rsid w:val="00342ABA"/>
    <w:rsid w:val="00356214"/>
    <w:rsid w:val="00364132"/>
    <w:rsid w:val="0037067B"/>
    <w:rsid w:val="0039062F"/>
    <w:rsid w:val="003A5976"/>
    <w:rsid w:val="003D6B68"/>
    <w:rsid w:val="003E2089"/>
    <w:rsid w:val="004047A7"/>
    <w:rsid w:val="0042056A"/>
    <w:rsid w:val="00422974"/>
    <w:rsid w:val="004302B6"/>
    <w:rsid w:val="0043201E"/>
    <w:rsid w:val="00433ABE"/>
    <w:rsid w:val="0043594D"/>
    <w:rsid w:val="004451B7"/>
    <w:rsid w:val="004548E3"/>
    <w:rsid w:val="004567CE"/>
    <w:rsid w:val="00462F41"/>
    <w:rsid w:val="00484886"/>
    <w:rsid w:val="004A4E79"/>
    <w:rsid w:val="004D63EC"/>
    <w:rsid w:val="004E57F4"/>
    <w:rsid w:val="004F2070"/>
    <w:rsid w:val="004F36D6"/>
    <w:rsid w:val="00512963"/>
    <w:rsid w:val="00541C72"/>
    <w:rsid w:val="00543A98"/>
    <w:rsid w:val="00571CE9"/>
    <w:rsid w:val="00584510"/>
    <w:rsid w:val="00590BFC"/>
    <w:rsid w:val="005934A2"/>
    <w:rsid w:val="005B5386"/>
    <w:rsid w:val="005C0115"/>
    <w:rsid w:val="005C6C04"/>
    <w:rsid w:val="005F6290"/>
    <w:rsid w:val="00622033"/>
    <w:rsid w:val="00645A6C"/>
    <w:rsid w:val="00660187"/>
    <w:rsid w:val="00673049"/>
    <w:rsid w:val="00676CFB"/>
    <w:rsid w:val="0068387C"/>
    <w:rsid w:val="00685F30"/>
    <w:rsid w:val="00693E95"/>
    <w:rsid w:val="00697A26"/>
    <w:rsid w:val="006D3D10"/>
    <w:rsid w:val="006D5661"/>
    <w:rsid w:val="006D5B3A"/>
    <w:rsid w:val="006E0D50"/>
    <w:rsid w:val="00707AB6"/>
    <w:rsid w:val="007134E6"/>
    <w:rsid w:val="007341B5"/>
    <w:rsid w:val="007371DC"/>
    <w:rsid w:val="0075202E"/>
    <w:rsid w:val="0075409D"/>
    <w:rsid w:val="007606E4"/>
    <w:rsid w:val="0076112E"/>
    <w:rsid w:val="00771C60"/>
    <w:rsid w:val="00783EB2"/>
    <w:rsid w:val="007D737D"/>
    <w:rsid w:val="007F1346"/>
    <w:rsid w:val="007F4F49"/>
    <w:rsid w:val="008202D5"/>
    <w:rsid w:val="00827B7D"/>
    <w:rsid w:val="008408AC"/>
    <w:rsid w:val="00845B01"/>
    <w:rsid w:val="0085245E"/>
    <w:rsid w:val="00863189"/>
    <w:rsid w:val="008651F9"/>
    <w:rsid w:val="00873B45"/>
    <w:rsid w:val="0087636B"/>
    <w:rsid w:val="00876FDF"/>
    <w:rsid w:val="00883692"/>
    <w:rsid w:val="00894F25"/>
    <w:rsid w:val="008C5E91"/>
    <w:rsid w:val="008F6B84"/>
    <w:rsid w:val="00915FC4"/>
    <w:rsid w:val="00920BA9"/>
    <w:rsid w:val="0094701B"/>
    <w:rsid w:val="00947CFE"/>
    <w:rsid w:val="00972DDE"/>
    <w:rsid w:val="00977A1F"/>
    <w:rsid w:val="009B3EB7"/>
    <w:rsid w:val="009C67A4"/>
    <w:rsid w:val="009D3AC7"/>
    <w:rsid w:val="009E4928"/>
    <w:rsid w:val="00A04091"/>
    <w:rsid w:val="00A0494E"/>
    <w:rsid w:val="00A14DAD"/>
    <w:rsid w:val="00A20082"/>
    <w:rsid w:val="00A235E8"/>
    <w:rsid w:val="00A47B17"/>
    <w:rsid w:val="00A622BB"/>
    <w:rsid w:val="00A629E7"/>
    <w:rsid w:val="00A70789"/>
    <w:rsid w:val="00A71557"/>
    <w:rsid w:val="00A730D2"/>
    <w:rsid w:val="00A7315A"/>
    <w:rsid w:val="00A92ED3"/>
    <w:rsid w:val="00A94817"/>
    <w:rsid w:val="00AA6AAF"/>
    <w:rsid w:val="00AE162B"/>
    <w:rsid w:val="00AE63B8"/>
    <w:rsid w:val="00B112D7"/>
    <w:rsid w:val="00B1270F"/>
    <w:rsid w:val="00B12A82"/>
    <w:rsid w:val="00B232BD"/>
    <w:rsid w:val="00B4696E"/>
    <w:rsid w:val="00B6727D"/>
    <w:rsid w:val="00BA104B"/>
    <w:rsid w:val="00BA7659"/>
    <w:rsid w:val="00BC3E24"/>
    <w:rsid w:val="00BE3734"/>
    <w:rsid w:val="00BF253B"/>
    <w:rsid w:val="00C14CB3"/>
    <w:rsid w:val="00C213D5"/>
    <w:rsid w:val="00C2378A"/>
    <w:rsid w:val="00C27CF9"/>
    <w:rsid w:val="00C32AC2"/>
    <w:rsid w:val="00C336F1"/>
    <w:rsid w:val="00C42019"/>
    <w:rsid w:val="00C75981"/>
    <w:rsid w:val="00C82AD5"/>
    <w:rsid w:val="00C90E88"/>
    <w:rsid w:val="00CE01A5"/>
    <w:rsid w:val="00CE466F"/>
    <w:rsid w:val="00CE5D71"/>
    <w:rsid w:val="00D1085F"/>
    <w:rsid w:val="00D30BD6"/>
    <w:rsid w:val="00D421CB"/>
    <w:rsid w:val="00D54EBC"/>
    <w:rsid w:val="00D80E76"/>
    <w:rsid w:val="00DA543E"/>
    <w:rsid w:val="00DC792F"/>
    <w:rsid w:val="00DE481D"/>
    <w:rsid w:val="00E005C9"/>
    <w:rsid w:val="00E06821"/>
    <w:rsid w:val="00E12856"/>
    <w:rsid w:val="00E209C1"/>
    <w:rsid w:val="00E47A8E"/>
    <w:rsid w:val="00E6298D"/>
    <w:rsid w:val="00E8709C"/>
    <w:rsid w:val="00E94493"/>
    <w:rsid w:val="00EB01D1"/>
    <w:rsid w:val="00EB1FCA"/>
    <w:rsid w:val="00EC0D66"/>
    <w:rsid w:val="00EC11C0"/>
    <w:rsid w:val="00EC6499"/>
    <w:rsid w:val="00ED2156"/>
    <w:rsid w:val="00ED430B"/>
    <w:rsid w:val="00F1041E"/>
    <w:rsid w:val="00F155A1"/>
    <w:rsid w:val="00F45A66"/>
    <w:rsid w:val="00F5393D"/>
    <w:rsid w:val="00F55385"/>
    <w:rsid w:val="00F777D7"/>
    <w:rsid w:val="00F876FD"/>
    <w:rsid w:val="00FB18DA"/>
    <w:rsid w:val="00FC02AD"/>
    <w:rsid w:val="00FC3DB4"/>
    <w:rsid w:val="00FF03FD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EF8E"/>
  <w15:chartTrackingRefBased/>
  <w15:docId w15:val="{3F0C6BE8-5C58-46AA-BAF0-901BB31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C4"/>
    <w:pPr>
      <w:spacing w:after="0" w:line="240" w:lineRule="auto"/>
    </w:pPr>
    <w:rPr>
      <w:rFonts w:ascii="Aptos" w:hAnsi="Aptos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F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F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F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F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F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5FC4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915F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5FC4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915FC4"/>
    <w:rPr>
      <w:sz w:val="22"/>
      <w:szCs w:val="22"/>
    </w:rPr>
  </w:style>
  <w:style w:type="table" w:styleId="TableGrid">
    <w:name w:val="Table Grid"/>
    <w:basedOn w:val="TableNormal"/>
    <w:uiPriority w:val="39"/>
    <w:rsid w:val="00915FC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5FC4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252607"/>
    <w:pPr>
      <w:spacing w:after="0" w:line="240" w:lineRule="auto"/>
    </w:pPr>
    <w:rPr>
      <w:rFonts w:ascii="Aptos" w:hAnsi="Aptos" w:cs="Calibri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4BD5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D5661"/>
    <w:pPr>
      <w:widowControl w:val="0"/>
      <w:autoSpaceDE w:val="0"/>
      <w:autoSpaceDN w:val="0"/>
      <w:ind w:left="107"/>
    </w:pPr>
    <w:rPr>
      <w:rFonts w:ascii="Arial" w:eastAsia="Arial" w:hAnsi="Arial" w:cs="Aria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23CA8C6EC584E9BD75711E9400D00" ma:contentTypeVersion="12" ma:contentTypeDescription="Create a new document." ma:contentTypeScope="" ma:versionID="a6a8ba7c82d671025c19309722a249ce">
  <xsd:schema xmlns:xsd="http://www.w3.org/2001/XMLSchema" xmlns:xs="http://www.w3.org/2001/XMLSchema" xmlns:p="http://schemas.microsoft.com/office/2006/metadata/properties" xmlns:ns2="f8b681eb-6471-47bf-a37e-0b935ec95457" xmlns:ns3="be6afd65-3861-4d6c-b94f-dda27eecf433" targetNamespace="http://schemas.microsoft.com/office/2006/metadata/properties" ma:root="true" ma:fieldsID="79aaece1bb7b72c736d9c652a59907a0" ns2:_="" ns3:_="">
    <xsd:import namespace="f8b681eb-6471-47bf-a37e-0b935ec95457"/>
    <xsd:import namespace="be6afd65-3861-4d6c-b94f-dda27eecf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81eb-6471-47bf-a37e-0b935ec95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17d843-cf81-498a-a105-325210d6e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d65-3861-4d6c-b94f-dda27eecf4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3f3143-9711-4532-9ae3-efc2ea31deb4}" ma:internalName="TaxCatchAll" ma:showField="CatchAllData" ma:web="be6afd65-3861-4d6c-b94f-dda27eecf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81eb-6471-47bf-a37e-0b935ec95457">
      <Terms xmlns="http://schemas.microsoft.com/office/infopath/2007/PartnerControls"/>
    </lcf76f155ced4ddcb4097134ff3c332f>
    <TaxCatchAll xmlns="be6afd65-3861-4d6c-b94f-dda27eecf433" xsi:nil="true"/>
  </documentManagement>
</p:properties>
</file>

<file path=customXml/itemProps1.xml><?xml version="1.0" encoding="utf-8"?>
<ds:datastoreItem xmlns:ds="http://schemas.openxmlformats.org/officeDocument/2006/customXml" ds:itemID="{D5C70418-6BEC-4CD3-80F9-817D7DFF9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F9FB0-95F5-40C4-990E-4407AA52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81eb-6471-47bf-a37e-0b935ec95457"/>
    <ds:schemaRef ds:uri="be6afd65-3861-4d6c-b94f-dda27eecf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14227-A6B9-4086-9470-097C8938FEC0}">
  <ds:schemaRefs>
    <ds:schemaRef ds:uri="http://schemas.microsoft.com/office/2006/metadata/properties"/>
    <ds:schemaRef ds:uri="http://schemas.microsoft.com/office/infopath/2007/PartnerControls"/>
    <ds:schemaRef ds:uri="f012f673-5563-44b7-b9ee-69536d5fc300"/>
    <ds:schemaRef ds:uri="77847cc4-6672-4e7a-a8df-de525b7dca39"/>
    <ds:schemaRef ds:uri="f8b681eb-6471-47bf-a37e-0b935ec95457"/>
    <ds:schemaRef ds:uri="be6afd65-3861-4d6c-b94f-dda27eecf4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 Burte</dc:creator>
  <cp:keywords/>
  <dc:description/>
  <cp:lastModifiedBy>Lancy Lobo</cp:lastModifiedBy>
  <cp:revision>13</cp:revision>
  <cp:lastPrinted>2024-07-01T10:23:00Z</cp:lastPrinted>
  <dcterms:created xsi:type="dcterms:W3CDTF">2025-04-02T10:12:00Z</dcterms:created>
  <dcterms:modified xsi:type="dcterms:W3CDTF">2025-07-11T11:26:00Z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0x01010091423CA8C6EC584E9BD75711E9400D00</vt:lpwstr>
  </property>
</Properties>
</file>